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A21" w:rsidRPr="00A37A21" w:rsidRDefault="00852144">
      <w:pPr>
        <w:rPr>
          <w:sz w:val="28"/>
          <w:szCs w:val="28"/>
        </w:rPr>
      </w:pPr>
      <w:r>
        <w:rPr>
          <w:sz w:val="36"/>
          <w:szCs w:val="36"/>
        </w:rPr>
        <w:t>NRC Activities Planning Form</w:t>
      </w:r>
      <w:r w:rsidR="00A37A21">
        <w:rPr>
          <w:sz w:val="36"/>
          <w:szCs w:val="36"/>
        </w:rPr>
        <w:br/>
      </w:r>
      <w:r w:rsidR="00A37A21">
        <w:rPr>
          <w:sz w:val="28"/>
          <w:szCs w:val="28"/>
        </w:rPr>
        <w:t>Date____________</w:t>
      </w:r>
    </w:p>
    <w:p w:rsidR="00852144" w:rsidRDefault="00EB71C1">
      <w:pPr>
        <w:rPr>
          <w:sz w:val="28"/>
          <w:szCs w:val="28"/>
        </w:rPr>
      </w:pPr>
      <w:r w:rsidRPr="00EB71C1">
        <w:rPr>
          <w:sz w:val="28"/>
          <w:szCs w:val="28"/>
        </w:rPr>
        <w:t>Class</w:t>
      </w:r>
      <w:r w:rsidR="00A37A21">
        <w:rPr>
          <w:sz w:val="28"/>
          <w:szCs w:val="28"/>
        </w:rPr>
        <w:t>/Group</w:t>
      </w:r>
      <w:r>
        <w:rPr>
          <w:sz w:val="28"/>
          <w:szCs w:val="28"/>
        </w:rPr>
        <w:t>_______________________________________________</w:t>
      </w:r>
      <w:r>
        <w:rPr>
          <w:sz w:val="28"/>
          <w:szCs w:val="28"/>
        </w:rPr>
        <w:br/>
        <w:t>Instructor/ Responsible Adult Supervisor________________________________</w:t>
      </w:r>
    </w:p>
    <w:p w:rsidR="00163AAB" w:rsidRDefault="00EB71C1">
      <w:pPr>
        <w:rPr>
          <w:sz w:val="28"/>
          <w:szCs w:val="28"/>
        </w:rPr>
      </w:pPr>
      <w:r>
        <w:rPr>
          <w:sz w:val="28"/>
          <w:szCs w:val="28"/>
        </w:rPr>
        <w:t xml:space="preserve">Plan attached?   Yes    </w:t>
      </w:r>
      <w:proofErr w:type="gramStart"/>
      <w:r w:rsidR="00483101">
        <w:rPr>
          <w:sz w:val="28"/>
          <w:szCs w:val="28"/>
        </w:rPr>
        <w:t>No  _</w:t>
      </w:r>
      <w:proofErr w:type="gramEnd"/>
      <w:r w:rsidR="00483101">
        <w:rPr>
          <w:sz w:val="28"/>
          <w:szCs w:val="28"/>
        </w:rPr>
        <w:t>___________________________________________</w:t>
      </w:r>
      <w:r w:rsidR="00483101">
        <w:rPr>
          <w:sz w:val="28"/>
          <w:szCs w:val="28"/>
        </w:rPr>
        <w:br/>
      </w:r>
      <w:r>
        <w:rPr>
          <w:sz w:val="28"/>
          <w:szCs w:val="28"/>
        </w:rPr>
        <w:t>Date of Class or Eve</w:t>
      </w:r>
      <w:r w:rsidR="00C33103">
        <w:rPr>
          <w:sz w:val="28"/>
          <w:szCs w:val="28"/>
        </w:rPr>
        <w:t>nt _______________________</w:t>
      </w:r>
      <w:r w:rsidR="00483101">
        <w:rPr>
          <w:sz w:val="28"/>
          <w:szCs w:val="28"/>
        </w:rPr>
        <w:br/>
      </w:r>
      <w:r w:rsidR="00163AAB">
        <w:rPr>
          <w:sz w:val="28"/>
          <w:szCs w:val="28"/>
        </w:rPr>
        <w:t>Period/s or Time ___</w:t>
      </w:r>
      <w:r w:rsidR="00C33103">
        <w:rPr>
          <w:sz w:val="28"/>
          <w:szCs w:val="28"/>
        </w:rPr>
        <w:t>________________________ (Please plan time for cleanup)</w:t>
      </w:r>
      <w:r w:rsidR="00C2748D">
        <w:rPr>
          <w:sz w:val="28"/>
          <w:szCs w:val="28"/>
        </w:rPr>
        <w:br/>
      </w:r>
      <w:r w:rsidR="00C2748D">
        <w:rPr>
          <w:sz w:val="28"/>
          <w:szCs w:val="28"/>
        </w:rPr>
        <w:br/>
      </w:r>
      <w:r w:rsidR="000A7FDF">
        <w:rPr>
          <w:sz w:val="28"/>
          <w:szCs w:val="28"/>
        </w:rPr>
        <w:t>Transportation of students</w:t>
      </w:r>
      <w:r w:rsidR="000A7FDF">
        <w:rPr>
          <w:sz w:val="28"/>
          <w:szCs w:val="28"/>
        </w:rPr>
        <w:br/>
      </w:r>
      <w:r w:rsidR="00163AAB">
        <w:rPr>
          <w:sz w:val="28"/>
          <w:szCs w:val="28"/>
        </w:rPr>
        <w:t>Bus --  Time of travel to NRC _______________________</w:t>
      </w:r>
    </w:p>
    <w:p w:rsidR="00163AAB" w:rsidRDefault="00163AAB">
      <w:pPr>
        <w:rPr>
          <w:sz w:val="28"/>
          <w:szCs w:val="28"/>
        </w:rPr>
      </w:pPr>
      <w:r>
        <w:rPr>
          <w:sz w:val="28"/>
          <w:szCs w:val="28"/>
        </w:rPr>
        <w:t xml:space="preserve">             Time of return              </w:t>
      </w:r>
      <w:r w:rsidR="00A37A21">
        <w:rPr>
          <w:sz w:val="28"/>
          <w:szCs w:val="28"/>
        </w:rPr>
        <w:t>______________________</w:t>
      </w:r>
      <w:r w:rsidR="00A37A21">
        <w:rPr>
          <w:sz w:val="28"/>
          <w:szCs w:val="28"/>
        </w:rPr>
        <w:br/>
      </w:r>
      <w:proofErr w:type="gramStart"/>
      <w:r w:rsidR="00A37A21">
        <w:rPr>
          <w:sz w:val="28"/>
          <w:szCs w:val="28"/>
        </w:rPr>
        <w:t>Other</w:t>
      </w:r>
      <w:proofErr w:type="gramEnd"/>
      <w:r w:rsidR="00A37A21">
        <w:rPr>
          <w:sz w:val="28"/>
          <w:szCs w:val="28"/>
        </w:rPr>
        <w:t xml:space="preserve"> transportation _______________________________________________</w:t>
      </w:r>
      <w:r w:rsidR="00A37A21">
        <w:rPr>
          <w:sz w:val="28"/>
          <w:szCs w:val="28"/>
        </w:rPr>
        <w:br/>
      </w:r>
      <w:r w:rsidR="00A37A21">
        <w:rPr>
          <w:sz w:val="28"/>
          <w:szCs w:val="28"/>
        </w:rPr>
        <w:br/>
        <w:t>Lunch Required from Cafeteria?   Yes     No</w:t>
      </w:r>
    </w:p>
    <w:p w:rsidR="00E32DE2" w:rsidRDefault="00163AAB" w:rsidP="00E32DE2">
      <w:pPr>
        <w:jc w:val="center"/>
        <w:rPr>
          <w:sz w:val="28"/>
          <w:szCs w:val="28"/>
        </w:rPr>
      </w:pPr>
      <w:r>
        <w:rPr>
          <w:sz w:val="36"/>
          <w:szCs w:val="36"/>
        </w:rPr>
        <w:t xml:space="preserve">Site Accommodations </w:t>
      </w:r>
      <w:r w:rsidR="000A7FDF">
        <w:rPr>
          <w:sz w:val="36"/>
          <w:szCs w:val="36"/>
        </w:rPr>
        <w:br/>
      </w:r>
      <w:r w:rsidR="00A37A21">
        <w:rPr>
          <w:sz w:val="28"/>
          <w:szCs w:val="28"/>
        </w:rPr>
        <w:t>Classroom #1  Home Economics Building   _____</w:t>
      </w:r>
      <w:r w:rsidR="00A37A21">
        <w:rPr>
          <w:sz w:val="28"/>
          <w:szCs w:val="28"/>
        </w:rPr>
        <w:br/>
        <w:t>Classroom #2  Multipurpose Makerspace  _____</w:t>
      </w:r>
      <w:r w:rsidR="00A37A21">
        <w:rPr>
          <w:sz w:val="28"/>
          <w:szCs w:val="28"/>
        </w:rPr>
        <w:br/>
        <w:t>Classroom #3  Higher Education Building   _____</w:t>
      </w:r>
      <w:r w:rsidR="00A37A21">
        <w:rPr>
          <w:sz w:val="28"/>
          <w:szCs w:val="28"/>
        </w:rPr>
        <w:br/>
      </w:r>
      <w:r w:rsidR="00C2748D">
        <w:rPr>
          <w:sz w:val="28"/>
          <w:szCs w:val="28"/>
        </w:rPr>
        <w:t>Mycology Lab                                                   _____</w:t>
      </w:r>
      <w:r w:rsidR="00C2748D">
        <w:rPr>
          <w:sz w:val="28"/>
          <w:szCs w:val="28"/>
        </w:rPr>
        <w:br/>
        <w:t>Aquaponics Lab                                               _____</w:t>
      </w:r>
      <w:r w:rsidR="00C2748D">
        <w:rPr>
          <w:sz w:val="28"/>
          <w:szCs w:val="28"/>
        </w:rPr>
        <w:br/>
        <w:t>Research Lab Indoor Open Space                 _____</w:t>
      </w:r>
      <w:r w:rsidR="00C2748D">
        <w:rPr>
          <w:sz w:val="28"/>
          <w:szCs w:val="28"/>
        </w:rPr>
        <w:br/>
        <w:t xml:space="preserve">Greenhouse     A    B  </w:t>
      </w:r>
      <w:r w:rsidR="00483101">
        <w:rPr>
          <w:sz w:val="28"/>
          <w:szCs w:val="28"/>
        </w:rPr>
        <w:t xml:space="preserve">                                     _____</w:t>
      </w:r>
      <w:r w:rsidR="00483101">
        <w:rPr>
          <w:sz w:val="28"/>
          <w:szCs w:val="28"/>
        </w:rPr>
        <w:br/>
        <w:t xml:space="preserve">Food Forest                </w:t>
      </w:r>
      <w:r w:rsidR="00C2748D">
        <w:rPr>
          <w:sz w:val="28"/>
          <w:szCs w:val="28"/>
        </w:rPr>
        <w:t xml:space="preserve">                                      _____</w:t>
      </w:r>
      <w:r w:rsidR="00C2748D">
        <w:rPr>
          <w:sz w:val="28"/>
          <w:szCs w:val="28"/>
        </w:rPr>
        <w:br/>
        <w:t>Pavilion / Covered Outdoor Classroom       _____</w:t>
      </w:r>
      <w:r w:rsidR="00C2748D">
        <w:rPr>
          <w:sz w:val="28"/>
          <w:szCs w:val="28"/>
        </w:rPr>
        <w:br/>
        <w:t>Main Pollinator/Monarch Garden                _____</w:t>
      </w:r>
      <w:r w:rsidR="00C2748D">
        <w:rPr>
          <w:sz w:val="28"/>
          <w:szCs w:val="28"/>
        </w:rPr>
        <w:br/>
        <w:t>Small Pollinator Gardens                               _____</w:t>
      </w:r>
      <w:r w:rsidR="00C2748D">
        <w:rPr>
          <w:sz w:val="28"/>
          <w:szCs w:val="28"/>
        </w:rPr>
        <w:br/>
        <w:t>Picnic Grounds                                                 _____</w:t>
      </w:r>
      <w:r w:rsidR="00C2748D">
        <w:rPr>
          <w:sz w:val="28"/>
          <w:szCs w:val="28"/>
        </w:rPr>
        <w:br/>
        <w:t>Lower Riparian Zone</w:t>
      </w:r>
      <w:r w:rsidR="0067327E">
        <w:rPr>
          <w:sz w:val="28"/>
          <w:szCs w:val="28"/>
        </w:rPr>
        <w:t>/ Creek                          _____</w:t>
      </w:r>
      <w:r w:rsidR="0067327E">
        <w:rPr>
          <w:sz w:val="28"/>
          <w:szCs w:val="28"/>
        </w:rPr>
        <w:br/>
        <w:t>Upper Riparian Zone/ Creek                         _____</w:t>
      </w:r>
      <w:r w:rsidR="00483101">
        <w:rPr>
          <w:sz w:val="28"/>
          <w:szCs w:val="28"/>
        </w:rPr>
        <w:br/>
        <w:t>Wetland                                                            _____</w:t>
      </w:r>
      <w:r w:rsidR="00483101">
        <w:rPr>
          <w:sz w:val="28"/>
          <w:szCs w:val="28"/>
        </w:rPr>
        <w:br/>
        <w:t>Amphitheatre/Arena                                      _____</w:t>
      </w:r>
      <w:r w:rsidR="000A7FDF">
        <w:rPr>
          <w:sz w:val="28"/>
          <w:szCs w:val="28"/>
        </w:rPr>
        <w:br/>
        <w:t>Main Parking Area                                          _____</w:t>
      </w:r>
      <w:r w:rsidR="000A7FDF">
        <w:rPr>
          <w:sz w:val="28"/>
          <w:szCs w:val="28"/>
        </w:rPr>
        <w:br/>
        <w:t>Seed Bank                                                         _____</w:t>
      </w:r>
      <w:r w:rsidR="000A7FDF">
        <w:rPr>
          <w:sz w:val="28"/>
          <w:szCs w:val="28"/>
        </w:rPr>
        <w:br/>
        <w:t>Mountain Bicycle Shop                                  _____</w:t>
      </w:r>
      <w:r w:rsidR="00327FD6">
        <w:rPr>
          <w:sz w:val="28"/>
          <w:szCs w:val="28"/>
        </w:rPr>
        <w:br/>
        <w:t>Ceramics/</w:t>
      </w:r>
      <w:r w:rsidR="000A7FDF">
        <w:rPr>
          <w:sz w:val="28"/>
          <w:szCs w:val="28"/>
        </w:rPr>
        <w:t>Industrial Arts Lab                        _____</w:t>
      </w:r>
    </w:p>
    <w:p w:rsidR="00E32DE2" w:rsidRDefault="00E32DE2" w:rsidP="00E32DE2">
      <w:pPr>
        <w:jc w:val="center"/>
        <w:rPr>
          <w:sz w:val="40"/>
          <w:szCs w:val="40"/>
        </w:rPr>
      </w:pPr>
      <w:r>
        <w:rPr>
          <w:sz w:val="40"/>
          <w:szCs w:val="40"/>
        </w:rPr>
        <w:lastRenderedPageBreak/>
        <w:t>NRC Activities Planning   Tools &amp; Equipment Request</w:t>
      </w:r>
      <w:r w:rsidR="00C33103">
        <w:rPr>
          <w:sz w:val="40"/>
          <w:szCs w:val="40"/>
        </w:rPr>
        <w:br/>
      </w:r>
    </w:p>
    <w:p w:rsidR="00992E3E" w:rsidRDefault="00992E3E" w:rsidP="00C33103">
      <w:pPr>
        <w:rPr>
          <w:sz w:val="28"/>
          <w:szCs w:val="28"/>
        </w:rPr>
      </w:pPr>
      <w:r>
        <w:rPr>
          <w:sz w:val="28"/>
          <w:szCs w:val="28"/>
        </w:rPr>
        <w:t>Gloves</w:t>
      </w:r>
    </w:p>
    <w:p w:rsidR="00C33103" w:rsidRDefault="00C33103" w:rsidP="00C33103">
      <w:pPr>
        <w:rPr>
          <w:sz w:val="28"/>
          <w:szCs w:val="28"/>
        </w:rPr>
      </w:pPr>
      <w:r>
        <w:rPr>
          <w:sz w:val="28"/>
          <w:szCs w:val="28"/>
        </w:rPr>
        <w:t>Hoses</w:t>
      </w:r>
    </w:p>
    <w:p w:rsidR="00C33103" w:rsidRDefault="00C33103" w:rsidP="00C33103">
      <w:pPr>
        <w:rPr>
          <w:sz w:val="28"/>
          <w:szCs w:val="28"/>
        </w:rPr>
      </w:pPr>
      <w:r>
        <w:rPr>
          <w:sz w:val="28"/>
          <w:szCs w:val="28"/>
        </w:rPr>
        <w:t>Shovel</w:t>
      </w:r>
    </w:p>
    <w:p w:rsidR="00992E3E" w:rsidRDefault="00C33103" w:rsidP="00C33103">
      <w:pPr>
        <w:rPr>
          <w:sz w:val="28"/>
          <w:szCs w:val="28"/>
        </w:rPr>
      </w:pPr>
      <w:r>
        <w:rPr>
          <w:sz w:val="28"/>
          <w:szCs w:val="28"/>
        </w:rPr>
        <w:t>Hard R</w:t>
      </w:r>
      <w:r w:rsidR="00992E3E">
        <w:rPr>
          <w:sz w:val="28"/>
          <w:szCs w:val="28"/>
        </w:rPr>
        <w:t>ake</w:t>
      </w:r>
    </w:p>
    <w:p w:rsidR="00C33103" w:rsidRDefault="00C33103" w:rsidP="00C33103">
      <w:pPr>
        <w:rPr>
          <w:sz w:val="28"/>
          <w:szCs w:val="28"/>
        </w:rPr>
      </w:pPr>
      <w:r>
        <w:rPr>
          <w:sz w:val="28"/>
          <w:szCs w:val="28"/>
        </w:rPr>
        <w:t>Leaf Rake</w:t>
      </w:r>
    </w:p>
    <w:p w:rsidR="00992E3E" w:rsidRDefault="00C33103" w:rsidP="00C33103">
      <w:pPr>
        <w:rPr>
          <w:sz w:val="28"/>
          <w:szCs w:val="28"/>
        </w:rPr>
      </w:pPr>
      <w:r>
        <w:rPr>
          <w:sz w:val="28"/>
          <w:szCs w:val="28"/>
        </w:rPr>
        <w:t>Pick</w:t>
      </w:r>
    </w:p>
    <w:p w:rsidR="00C33103" w:rsidRDefault="00C33103" w:rsidP="00C33103">
      <w:pPr>
        <w:rPr>
          <w:sz w:val="28"/>
          <w:szCs w:val="28"/>
        </w:rPr>
      </w:pPr>
      <w:r>
        <w:rPr>
          <w:sz w:val="28"/>
          <w:szCs w:val="28"/>
        </w:rPr>
        <w:t>Dig bar</w:t>
      </w:r>
    </w:p>
    <w:p w:rsidR="00C33103" w:rsidRDefault="00C33103" w:rsidP="00C33103">
      <w:pPr>
        <w:rPr>
          <w:sz w:val="28"/>
          <w:szCs w:val="28"/>
        </w:rPr>
      </w:pPr>
      <w:r>
        <w:rPr>
          <w:sz w:val="28"/>
          <w:szCs w:val="28"/>
        </w:rPr>
        <w:t>Hand trowels for planting</w:t>
      </w:r>
    </w:p>
    <w:p w:rsidR="00992E3E" w:rsidRDefault="00C33103" w:rsidP="00C33103">
      <w:pPr>
        <w:rPr>
          <w:sz w:val="28"/>
          <w:szCs w:val="28"/>
        </w:rPr>
      </w:pPr>
      <w:r>
        <w:rPr>
          <w:sz w:val="28"/>
          <w:szCs w:val="28"/>
        </w:rPr>
        <w:t>Refrigerator</w:t>
      </w:r>
    </w:p>
    <w:p w:rsidR="00992E3E" w:rsidRDefault="00992E3E" w:rsidP="00C33103">
      <w:pPr>
        <w:rPr>
          <w:sz w:val="28"/>
          <w:szCs w:val="28"/>
        </w:rPr>
      </w:pPr>
      <w:r>
        <w:rPr>
          <w:sz w:val="28"/>
          <w:szCs w:val="28"/>
        </w:rPr>
        <w:t>Paint Brush</w:t>
      </w:r>
    </w:p>
    <w:p w:rsidR="00387513" w:rsidRDefault="00992E3E" w:rsidP="00C33103">
      <w:pPr>
        <w:rPr>
          <w:sz w:val="28"/>
          <w:szCs w:val="28"/>
        </w:rPr>
      </w:pPr>
      <w:r>
        <w:rPr>
          <w:sz w:val="28"/>
          <w:szCs w:val="28"/>
        </w:rPr>
        <w:t>Paint Roller &amp; Pan</w:t>
      </w:r>
    </w:p>
    <w:p w:rsidR="00387513" w:rsidRDefault="00387513" w:rsidP="00C33103">
      <w:pPr>
        <w:rPr>
          <w:sz w:val="28"/>
          <w:szCs w:val="28"/>
        </w:rPr>
      </w:pPr>
      <w:r>
        <w:rPr>
          <w:sz w:val="28"/>
          <w:szCs w:val="28"/>
        </w:rPr>
        <w:t>Rubber Boots</w:t>
      </w:r>
    </w:p>
    <w:p w:rsidR="00387513" w:rsidRDefault="00D842A9" w:rsidP="00C33103">
      <w:pPr>
        <w:rPr>
          <w:sz w:val="28"/>
          <w:szCs w:val="28"/>
        </w:rPr>
      </w:pPr>
      <w:r>
        <w:rPr>
          <w:sz w:val="28"/>
          <w:szCs w:val="28"/>
        </w:rPr>
        <w:t>Please be aware of any allergies or sensitivities your students may have before transporting them to the NRC.</w:t>
      </w:r>
      <w:r>
        <w:rPr>
          <w:sz w:val="28"/>
          <w:szCs w:val="28"/>
        </w:rPr>
        <w:br/>
        <w:t xml:space="preserve">If you have a program or class which will require you students to be at the NRC for an extended period of time (weeks-months) please acquire medical information sheet from the main office and install that sheet in the “NRC Student Medical Record Binder” in Classroom #2. </w:t>
      </w:r>
    </w:p>
    <w:p w:rsidR="00A327B4" w:rsidRDefault="00A327B4" w:rsidP="00C33103">
      <w:pPr>
        <w:rPr>
          <w:sz w:val="28"/>
          <w:szCs w:val="28"/>
        </w:rPr>
      </w:pPr>
      <w:r>
        <w:rPr>
          <w:sz w:val="28"/>
          <w:szCs w:val="28"/>
        </w:rPr>
        <w:t xml:space="preserve">There is a school furnished cell phone in Classroom #2. Please keep your personal </w:t>
      </w:r>
      <w:bookmarkStart w:id="0" w:name="_GoBack"/>
      <w:bookmarkEnd w:id="0"/>
      <w:r>
        <w:rPr>
          <w:sz w:val="28"/>
          <w:szCs w:val="28"/>
        </w:rPr>
        <w:t>cellphone with you, familiarize yourself with fire extinguisher and first aid kit locations.</w:t>
      </w:r>
    </w:p>
    <w:p w:rsidR="00D842A9" w:rsidRDefault="00D842A9" w:rsidP="00C33103">
      <w:pPr>
        <w:rPr>
          <w:sz w:val="28"/>
          <w:szCs w:val="28"/>
        </w:rPr>
      </w:pPr>
      <w:r>
        <w:rPr>
          <w:sz w:val="28"/>
          <w:szCs w:val="28"/>
        </w:rPr>
        <w:t>Please notify other staff on the site that you are present</w:t>
      </w:r>
      <w:r w:rsidR="00A327B4">
        <w:rPr>
          <w:sz w:val="28"/>
          <w:szCs w:val="28"/>
        </w:rPr>
        <w:t xml:space="preserve"> </w:t>
      </w:r>
      <w:r>
        <w:rPr>
          <w:sz w:val="28"/>
          <w:szCs w:val="28"/>
        </w:rPr>
        <w:t>(Other staff may be your backup in case of emergency or injury</w:t>
      </w:r>
      <w:r w:rsidR="00A327B4">
        <w:rPr>
          <w:sz w:val="28"/>
          <w:szCs w:val="28"/>
        </w:rPr>
        <w:t>)</w:t>
      </w:r>
      <w:r>
        <w:rPr>
          <w:sz w:val="28"/>
          <w:szCs w:val="28"/>
        </w:rPr>
        <w:t xml:space="preserve">. </w:t>
      </w:r>
    </w:p>
    <w:p w:rsidR="00D842A9" w:rsidRDefault="00387513" w:rsidP="00D842A9">
      <w:pPr>
        <w:rPr>
          <w:b/>
          <w:sz w:val="36"/>
          <w:szCs w:val="36"/>
        </w:rPr>
      </w:pPr>
      <w:r>
        <w:rPr>
          <w:sz w:val="28"/>
          <w:szCs w:val="28"/>
        </w:rPr>
        <w:t>Do not tamper with “Game Cams” in Riparian Zone</w:t>
      </w:r>
      <w:r w:rsidR="00D842A9" w:rsidRPr="00D842A9">
        <w:rPr>
          <w:b/>
          <w:sz w:val="36"/>
          <w:szCs w:val="36"/>
        </w:rPr>
        <w:t xml:space="preserve"> </w:t>
      </w:r>
    </w:p>
    <w:p w:rsidR="00D842A9" w:rsidRDefault="00D842A9" w:rsidP="00D842A9">
      <w:pPr>
        <w:rPr>
          <w:b/>
          <w:sz w:val="36"/>
          <w:szCs w:val="36"/>
        </w:rPr>
      </w:pPr>
    </w:p>
    <w:p w:rsidR="00D842A9" w:rsidRDefault="00D842A9" w:rsidP="00D842A9">
      <w:pPr>
        <w:rPr>
          <w:b/>
          <w:sz w:val="36"/>
          <w:szCs w:val="36"/>
        </w:rPr>
      </w:pPr>
      <w:r w:rsidRPr="00A10C89">
        <w:rPr>
          <w:b/>
          <w:sz w:val="36"/>
          <w:szCs w:val="36"/>
        </w:rPr>
        <w:lastRenderedPageBreak/>
        <w:t>There is no custodial or janitorial service provided for the classrooms at the NRC!</w:t>
      </w:r>
    </w:p>
    <w:p w:rsidR="00387513" w:rsidRDefault="00387513" w:rsidP="00C33103">
      <w:pPr>
        <w:rPr>
          <w:sz w:val="28"/>
          <w:szCs w:val="28"/>
        </w:rPr>
      </w:pPr>
    </w:p>
    <w:p w:rsidR="00387513" w:rsidRDefault="00387513" w:rsidP="00C33103">
      <w:pPr>
        <w:rPr>
          <w:sz w:val="28"/>
          <w:szCs w:val="28"/>
        </w:rPr>
      </w:pPr>
      <w:r>
        <w:rPr>
          <w:sz w:val="28"/>
          <w:szCs w:val="28"/>
        </w:rPr>
        <w:t xml:space="preserve">All pots, dishes and cooking </w:t>
      </w:r>
      <w:r w:rsidR="00F35B61">
        <w:rPr>
          <w:sz w:val="28"/>
          <w:szCs w:val="28"/>
        </w:rPr>
        <w:t>utensils</w:t>
      </w:r>
      <w:r>
        <w:rPr>
          <w:sz w:val="28"/>
          <w:szCs w:val="28"/>
        </w:rPr>
        <w:t xml:space="preserve"> must be washed and in drying rack by the</w:t>
      </w:r>
      <w:r w:rsidR="00257CE5">
        <w:rPr>
          <w:sz w:val="28"/>
          <w:szCs w:val="28"/>
        </w:rPr>
        <w:t xml:space="preserve"> end of each day or</w:t>
      </w:r>
      <w:r>
        <w:rPr>
          <w:sz w:val="28"/>
          <w:szCs w:val="28"/>
        </w:rPr>
        <w:t xml:space="preserve"> session.</w:t>
      </w:r>
    </w:p>
    <w:p w:rsidR="00105540" w:rsidRDefault="00105540" w:rsidP="00C33103">
      <w:pPr>
        <w:rPr>
          <w:sz w:val="28"/>
          <w:szCs w:val="28"/>
        </w:rPr>
      </w:pPr>
      <w:r>
        <w:rPr>
          <w:sz w:val="28"/>
          <w:szCs w:val="28"/>
        </w:rPr>
        <w:t xml:space="preserve">Please wipe down counter tops and sweep floors. </w:t>
      </w:r>
    </w:p>
    <w:p w:rsidR="00105540" w:rsidRDefault="00105540" w:rsidP="00C33103">
      <w:pPr>
        <w:rPr>
          <w:sz w:val="28"/>
          <w:szCs w:val="28"/>
        </w:rPr>
      </w:pPr>
      <w:r>
        <w:rPr>
          <w:sz w:val="28"/>
          <w:szCs w:val="28"/>
        </w:rPr>
        <w:t>Food waste should be placed in appropriate receptacle or placed in the appropriate compost ben.</w:t>
      </w:r>
    </w:p>
    <w:p w:rsidR="00295AC9" w:rsidRDefault="00295AC9" w:rsidP="00C33103">
      <w:pPr>
        <w:rPr>
          <w:sz w:val="28"/>
          <w:szCs w:val="28"/>
        </w:rPr>
      </w:pPr>
      <w:r>
        <w:rPr>
          <w:sz w:val="28"/>
          <w:szCs w:val="28"/>
        </w:rPr>
        <w:t>Please check restrooms for cleanliness and sanitary supplies and replace from supply cabinet if needed.</w:t>
      </w:r>
    </w:p>
    <w:p w:rsidR="00A10C89" w:rsidRDefault="00387513" w:rsidP="00C33103">
      <w:pPr>
        <w:rPr>
          <w:sz w:val="28"/>
          <w:szCs w:val="28"/>
        </w:rPr>
      </w:pPr>
      <w:r>
        <w:rPr>
          <w:sz w:val="28"/>
          <w:szCs w:val="28"/>
        </w:rPr>
        <w:t>Perishable foods must be stored properly. Do not leave perishables in refrigerators indefinitely. Please clear out of date food from refrigerator at the end of the week and note that this action has been taken on refrigerator contents log attached to refrigerator.</w:t>
      </w:r>
    </w:p>
    <w:p w:rsidR="00D842A9" w:rsidRDefault="00D842A9" w:rsidP="00C33103">
      <w:pPr>
        <w:rPr>
          <w:sz w:val="28"/>
          <w:szCs w:val="28"/>
        </w:rPr>
      </w:pPr>
    </w:p>
    <w:p w:rsidR="00C33103" w:rsidRPr="00A10C89" w:rsidRDefault="00C33103" w:rsidP="00C33103">
      <w:pPr>
        <w:rPr>
          <w:b/>
          <w:sz w:val="36"/>
          <w:szCs w:val="36"/>
        </w:rPr>
      </w:pPr>
      <w:r w:rsidRPr="00A10C89">
        <w:rPr>
          <w:b/>
          <w:sz w:val="36"/>
          <w:szCs w:val="36"/>
        </w:rPr>
        <w:br/>
      </w:r>
      <w:r w:rsidRPr="00A10C89">
        <w:rPr>
          <w:b/>
          <w:sz w:val="36"/>
          <w:szCs w:val="36"/>
        </w:rPr>
        <w:br/>
      </w:r>
      <w:r w:rsidRPr="00A10C89">
        <w:rPr>
          <w:b/>
          <w:sz w:val="36"/>
          <w:szCs w:val="36"/>
        </w:rPr>
        <w:br/>
      </w:r>
    </w:p>
    <w:p w:rsidR="00C33103" w:rsidRPr="00C33103" w:rsidRDefault="00C33103" w:rsidP="00C33103">
      <w:pPr>
        <w:rPr>
          <w:sz w:val="28"/>
          <w:szCs w:val="28"/>
        </w:rPr>
      </w:pPr>
    </w:p>
    <w:p w:rsidR="00E32DE2" w:rsidRDefault="00E32DE2" w:rsidP="00E32DE2">
      <w:pPr>
        <w:jc w:val="center"/>
        <w:rPr>
          <w:sz w:val="40"/>
          <w:szCs w:val="40"/>
        </w:rPr>
      </w:pPr>
    </w:p>
    <w:p w:rsidR="00C2748D" w:rsidRPr="000A7FDF" w:rsidRDefault="00483101" w:rsidP="00E32DE2">
      <w:pPr>
        <w:jc w:val="center"/>
        <w:rPr>
          <w:sz w:val="36"/>
          <w:szCs w:val="36"/>
        </w:rPr>
      </w:pPr>
      <w:r>
        <w:rPr>
          <w:sz w:val="28"/>
          <w:szCs w:val="28"/>
        </w:rPr>
        <w:br/>
      </w:r>
      <w:r w:rsidR="00C2748D">
        <w:rPr>
          <w:sz w:val="28"/>
          <w:szCs w:val="28"/>
        </w:rPr>
        <w:br/>
      </w:r>
      <w:r w:rsidR="00C2748D">
        <w:rPr>
          <w:sz w:val="28"/>
          <w:szCs w:val="28"/>
        </w:rPr>
        <w:br/>
      </w:r>
    </w:p>
    <w:p w:rsidR="00A37A21" w:rsidRPr="00163AAB" w:rsidRDefault="00A37A21">
      <w:pPr>
        <w:rPr>
          <w:sz w:val="36"/>
          <w:szCs w:val="36"/>
        </w:rPr>
      </w:pPr>
    </w:p>
    <w:sectPr w:rsidR="00A37A21" w:rsidRPr="00163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44"/>
    <w:rsid w:val="000A7FDF"/>
    <w:rsid w:val="000C30BA"/>
    <w:rsid w:val="00105540"/>
    <w:rsid w:val="00163AAB"/>
    <w:rsid w:val="001D00B1"/>
    <w:rsid w:val="00257CE5"/>
    <w:rsid w:val="00295AC9"/>
    <w:rsid w:val="002E1297"/>
    <w:rsid w:val="00327FD6"/>
    <w:rsid w:val="00387513"/>
    <w:rsid w:val="00483101"/>
    <w:rsid w:val="0067327E"/>
    <w:rsid w:val="00852144"/>
    <w:rsid w:val="00992E3E"/>
    <w:rsid w:val="00A10C89"/>
    <w:rsid w:val="00A327B4"/>
    <w:rsid w:val="00A37A21"/>
    <w:rsid w:val="00C2748D"/>
    <w:rsid w:val="00C33103"/>
    <w:rsid w:val="00D842A9"/>
    <w:rsid w:val="00E32DE2"/>
    <w:rsid w:val="00EB71C1"/>
    <w:rsid w:val="00F3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580EA-C4D7-4EA0-B496-0EF8C3A1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Mathas</dc:creator>
  <cp:keywords/>
  <dc:description/>
  <cp:lastModifiedBy>Chris Mathas</cp:lastModifiedBy>
  <cp:revision>16</cp:revision>
  <dcterms:created xsi:type="dcterms:W3CDTF">2021-02-13T21:51:00Z</dcterms:created>
  <dcterms:modified xsi:type="dcterms:W3CDTF">2021-02-14T00:26:00Z</dcterms:modified>
</cp:coreProperties>
</file>